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F2E" w:rsidRDefault="00821F2E">
      <w:pPr>
        <w:spacing w:before="50" w:line="360" w:lineRule="auto"/>
        <w:ind w:left="360"/>
        <w:jc w:val="center"/>
        <w:rPr>
          <w:rFonts w:eastAsia="標楷體"/>
          <w:sz w:val="32"/>
          <w:szCs w:val="32"/>
          <w:lang w:val="zh-TW"/>
        </w:rPr>
      </w:pPr>
    </w:p>
    <w:p w:rsidR="00DD1711" w:rsidRDefault="00536C97">
      <w:pPr>
        <w:spacing w:before="50" w:line="360" w:lineRule="auto"/>
        <w:ind w:left="360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eastAsia="標楷體"/>
          <w:sz w:val="32"/>
          <w:szCs w:val="32"/>
          <w:lang w:val="zh-TW"/>
        </w:rPr>
        <w:t>嘉義市</w:t>
      </w:r>
      <w:r>
        <w:rPr>
          <w:rFonts w:ascii="標楷體" w:hAnsi="標楷體"/>
          <w:sz w:val="32"/>
          <w:szCs w:val="32"/>
        </w:rPr>
        <w:t>110</w:t>
      </w:r>
      <w:r>
        <w:rPr>
          <w:rFonts w:eastAsia="標楷體"/>
          <w:sz w:val="32"/>
          <w:szCs w:val="32"/>
          <w:lang w:val="zh-TW"/>
        </w:rPr>
        <w:t>學年度海洋教育資源中心</w:t>
      </w:r>
    </w:p>
    <w:p w:rsidR="00DD1711" w:rsidRDefault="00536C97">
      <w:pPr>
        <w:spacing w:before="50" w:line="360" w:lineRule="auto"/>
        <w:ind w:left="360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eastAsia="標楷體"/>
          <w:sz w:val="32"/>
          <w:szCs w:val="32"/>
          <w:lang w:val="zh-TW"/>
        </w:rPr>
        <w:t>海洋教育種子教師工作坊計畫</w:t>
      </w:r>
      <w:r>
        <w:rPr>
          <w:rFonts w:ascii="標楷體" w:hAnsi="標楷體"/>
          <w:sz w:val="32"/>
          <w:szCs w:val="32"/>
        </w:rPr>
        <w:t>(</w:t>
      </w:r>
      <w:r>
        <w:rPr>
          <w:rFonts w:eastAsia="標楷體"/>
          <w:sz w:val="32"/>
          <w:szCs w:val="32"/>
          <w:lang w:val="zh-TW"/>
        </w:rPr>
        <w:t>子計畫</w:t>
      </w:r>
      <w:r>
        <w:rPr>
          <w:rFonts w:ascii="標楷體" w:hAnsi="標楷體"/>
          <w:sz w:val="32"/>
          <w:szCs w:val="32"/>
        </w:rPr>
        <w:t>3-2-2)</w:t>
      </w:r>
    </w:p>
    <w:p w:rsidR="00DD1711" w:rsidRDefault="00536C97">
      <w:pPr>
        <w:numPr>
          <w:ilvl w:val="0"/>
          <w:numId w:val="2"/>
        </w:numPr>
        <w:spacing w:before="180" w:line="360" w:lineRule="auto"/>
        <w:rPr>
          <w:rFonts w:eastAsia="標楷體"/>
          <w:lang w:val="zh-TW"/>
        </w:rPr>
      </w:pPr>
      <w:r>
        <w:rPr>
          <w:rFonts w:eastAsia="標楷體"/>
          <w:lang w:val="zh-TW"/>
        </w:rPr>
        <w:t>依據</w:t>
      </w:r>
      <w:r>
        <w:rPr>
          <w:rFonts w:ascii="標楷體" w:hAnsi="標楷體"/>
        </w:rPr>
        <w:t>:</w:t>
      </w:r>
    </w:p>
    <w:p w:rsidR="00DD1711" w:rsidRDefault="00536C97">
      <w:pPr>
        <w:spacing w:before="180" w:line="360" w:lineRule="auto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proofErr w:type="gramStart"/>
      <w:r>
        <w:rPr>
          <w:rFonts w:eastAsia="標楷體"/>
          <w:lang w:val="zh-TW"/>
        </w:rPr>
        <w:t>一</w:t>
      </w:r>
      <w:proofErr w:type="gramEnd"/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教育部頒布《海洋教育政策白皮書》。。</w:t>
      </w:r>
    </w:p>
    <w:p w:rsidR="00DD1711" w:rsidRDefault="00536C97">
      <w:pPr>
        <w:spacing w:before="180" w:line="360" w:lineRule="auto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教育部國民及</w:t>
      </w:r>
      <w:proofErr w:type="gramStart"/>
      <w:r>
        <w:rPr>
          <w:rFonts w:eastAsia="標楷體"/>
          <w:lang w:val="zh-TW"/>
        </w:rPr>
        <w:t>學前署公告</w:t>
      </w:r>
      <w:proofErr w:type="gramEnd"/>
      <w:r>
        <w:rPr>
          <w:rFonts w:eastAsia="標楷體"/>
          <w:lang w:val="zh-TW"/>
        </w:rPr>
        <w:t>「十二年國民基本教育課程綱要」。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三</w:t>
      </w:r>
      <w:r>
        <w:rPr>
          <w:rFonts w:ascii="標楷體" w:hAnsi="標楷體"/>
        </w:rPr>
        <w:t>)109</w:t>
      </w:r>
      <w:r>
        <w:rPr>
          <w:rFonts w:eastAsia="標楷體"/>
          <w:lang w:val="zh-TW"/>
        </w:rPr>
        <w:t>年</w:t>
      </w:r>
      <w:r>
        <w:rPr>
          <w:rFonts w:ascii="標楷體" w:hAnsi="標楷體"/>
        </w:rPr>
        <w:t>3</w:t>
      </w:r>
      <w:r>
        <w:rPr>
          <w:rFonts w:eastAsia="標楷體"/>
          <w:lang w:val="zh-TW"/>
        </w:rPr>
        <w:t>月</w:t>
      </w:r>
      <w:r>
        <w:rPr>
          <w:rFonts w:ascii="標楷體" w:hAnsi="標楷體"/>
        </w:rPr>
        <w:t>16</w:t>
      </w:r>
      <w:r>
        <w:rPr>
          <w:rFonts w:eastAsia="標楷體"/>
          <w:lang w:val="zh-TW"/>
        </w:rPr>
        <w:t>日</w:t>
      </w:r>
      <w:proofErr w:type="gramStart"/>
      <w:r>
        <w:rPr>
          <w:rFonts w:eastAsia="標楷體"/>
          <w:lang w:val="zh-TW"/>
        </w:rPr>
        <w:t>臺教國署國</w:t>
      </w:r>
      <w:proofErr w:type="gramEnd"/>
      <w:r>
        <w:rPr>
          <w:rFonts w:eastAsia="標楷體"/>
          <w:lang w:val="zh-TW"/>
        </w:rPr>
        <w:t>字第</w:t>
      </w:r>
      <w:r>
        <w:rPr>
          <w:rFonts w:ascii="標楷體" w:hAnsi="標楷體"/>
        </w:rPr>
        <w:t>1090028904</w:t>
      </w:r>
      <w:r>
        <w:rPr>
          <w:rFonts w:eastAsia="標楷體"/>
          <w:lang w:val="zh-TW"/>
        </w:rPr>
        <w:t>號函公告「教育部國民及學前教育署補助直轄市與縣（市）政府推動國民中學及小海洋教育作業要點」修正草案。</w:t>
      </w:r>
    </w:p>
    <w:p w:rsidR="00DD1711" w:rsidRDefault="00536C97">
      <w:pPr>
        <w:spacing w:before="50"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二、目的：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eastAsia="標楷體"/>
          <w:kern w:val="0"/>
          <w:lang w:val="zh-TW"/>
        </w:rPr>
        <w:t xml:space="preserve">   </w:t>
      </w:r>
      <w:r>
        <w:rPr>
          <w:rFonts w:eastAsia="標楷體"/>
          <w:kern w:val="0"/>
          <w:lang w:val="zh-TW"/>
        </w:rPr>
        <w:t>提供本縣</w:t>
      </w: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市</w:t>
      </w:r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教師參與親海活動及提升海洋素養，希望藉由本次培訓課程能激發教師之海洋服務熱忱及擴展海洋思維，並促進現場教師持續從事海洋教育素養導向課程之研發、確立教學目標、擬定學習重點</w:t>
      </w:r>
      <w:r>
        <w:rPr>
          <w:rFonts w:ascii="標楷體" w:hAnsi="標楷體"/>
          <w:kern w:val="0"/>
        </w:rPr>
        <w:t>:</w:t>
      </w:r>
      <w:r>
        <w:rPr>
          <w:rFonts w:eastAsia="標楷體"/>
          <w:kern w:val="0"/>
          <w:lang w:val="zh-TW"/>
        </w:rPr>
        <w:t>依照學習內容，引導學生具備海洋素養的學習表現與實踐。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bookmarkStart w:id="0" w:name="_Hlk79995694"/>
      <w:r>
        <w:rPr>
          <w:rFonts w:eastAsia="標楷體"/>
          <w:kern w:val="0"/>
          <w:lang w:val="zh-TW"/>
        </w:rPr>
        <w:t>三、學習目標</w:t>
      </w:r>
      <w:r>
        <w:rPr>
          <w:rFonts w:ascii="標楷體" w:hAnsi="標楷體"/>
          <w:kern w:val="0"/>
        </w:rPr>
        <w:t>: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proofErr w:type="gramStart"/>
      <w:r>
        <w:rPr>
          <w:rFonts w:eastAsia="標楷體"/>
          <w:kern w:val="0"/>
          <w:lang w:val="zh-TW"/>
        </w:rPr>
        <w:t>一</w:t>
      </w:r>
      <w:proofErr w:type="gramEnd"/>
      <w:r>
        <w:rPr>
          <w:rFonts w:ascii="標楷體" w:hAnsi="標楷體"/>
          <w:kern w:val="0"/>
        </w:rPr>
        <w:t>)</w:t>
      </w:r>
      <w:proofErr w:type="gramStart"/>
      <w:r>
        <w:rPr>
          <w:rFonts w:eastAsia="標楷體"/>
          <w:kern w:val="0"/>
          <w:lang w:val="zh-TW"/>
        </w:rPr>
        <w:t>跨域整</w:t>
      </w:r>
      <w:proofErr w:type="gramEnd"/>
      <w:r>
        <w:rPr>
          <w:rFonts w:eastAsia="標楷體"/>
          <w:kern w:val="0"/>
          <w:lang w:val="zh-TW"/>
        </w:rPr>
        <w:t>合</w:t>
      </w:r>
      <w:r>
        <w:rPr>
          <w:rFonts w:ascii="標楷體" w:hAnsi="標楷體"/>
          <w:kern w:val="0"/>
        </w:rPr>
        <w:t>:</w:t>
      </w:r>
      <w:r>
        <w:rPr>
          <w:rFonts w:eastAsia="標楷體"/>
          <w:kern w:val="0"/>
          <w:lang w:val="zh-TW"/>
        </w:rPr>
        <w:t>將海洋教育與各領域結合，形塑教師共同學習的教師文化，追求教學專業提升。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二</w:t>
      </w:r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資源共享</w:t>
      </w:r>
      <w:r>
        <w:rPr>
          <w:rFonts w:ascii="標楷體" w:hAnsi="標楷體"/>
          <w:kern w:val="0"/>
        </w:rPr>
        <w:t>:</w:t>
      </w:r>
      <w:r>
        <w:rPr>
          <w:rFonts w:eastAsia="標楷體"/>
          <w:kern w:val="0"/>
          <w:lang w:val="zh-TW"/>
        </w:rPr>
        <w:t>建構資源共享的教育網絡，確立海陸平衡的教育思維，強化海洋基本知能教育。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三</w:t>
      </w:r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產學攜手</w:t>
      </w:r>
      <w:r>
        <w:rPr>
          <w:rFonts w:ascii="標楷體" w:hAnsi="標楷體"/>
          <w:kern w:val="0"/>
        </w:rPr>
        <w:t>:</w:t>
      </w:r>
      <w:r>
        <w:rPr>
          <w:rFonts w:eastAsia="標楷體"/>
          <w:kern w:val="0"/>
          <w:lang w:val="zh-TW"/>
        </w:rPr>
        <w:t>培育產業界優質人才，實現產學攜手的教育願景，提升國家海洋產業競爭力。</w:t>
      </w:r>
    </w:p>
    <w:bookmarkEnd w:id="0"/>
    <w:p w:rsidR="00DD1711" w:rsidRDefault="00DD1711">
      <w:pPr>
        <w:spacing w:line="360" w:lineRule="auto"/>
        <w:rPr>
          <w:rFonts w:ascii="標楷體" w:eastAsia="標楷體" w:hAnsi="標楷體" w:cs="標楷體" w:hint="default"/>
          <w:kern w:val="0"/>
        </w:rPr>
      </w:pP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  <w:lang w:val="zh-TW"/>
        </w:rPr>
      </w:pPr>
      <w:r>
        <w:rPr>
          <w:rFonts w:eastAsia="標楷體"/>
          <w:kern w:val="0"/>
          <w:lang w:val="zh-TW"/>
        </w:rPr>
        <w:t>四、辦理單位：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proofErr w:type="gramStart"/>
      <w:r>
        <w:rPr>
          <w:rFonts w:eastAsia="標楷體"/>
          <w:kern w:val="0"/>
          <w:lang w:val="zh-TW"/>
        </w:rPr>
        <w:t>一</w:t>
      </w:r>
      <w:proofErr w:type="gramEnd"/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指導單位：教育部</w:t>
      </w:r>
      <w:r>
        <w:rPr>
          <w:rFonts w:eastAsia="標楷體"/>
          <w:lang w:val="zh-TW"/>
        </w:rPr>
        <w:t>國民及學前教育署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二</w:t>
      </w:r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主辦單位：嘉義市政府教育處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三</w:t>
      </w:r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承辦單位：嘉義市海洋教育資源中心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  <w:lang w:val="zh-TW"/>
        </w:rPr>
      </w:pPr>
      <w:r>
        <w:rPr>
          <w:rFonts w:eastAsia="標楷體"/>
          <w:kern w:val="0"/>
          <w:lang w:val="zh-TW"/>
        </w:rPr>
        <w:t>五、實施對象：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lastRenderedPageBreak/>
        <w:t>(</w:t>
      </w:r>
      <w:proofErr w:type="gramStart"/>
      <w:r>
        <w:rPr>
          <w:rFonts w:eastAsia="標楷體"/>
          <w:kern w:val="0"/>
          <w:lang w:val="zh-TW"/>
        </w:rPr>
        <w:t>一</w:t>
      </w:r>
      <w:proofErr w:type="gramEnd"/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嘉義市各級學校教師優先錄取。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二</w:t>
      </w:r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各大專院校之師資培育生。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三</w:t>
      </w:r>
      <w:r>
        <w:rPr>
          <w:rFonts w:ascii="標楷體" w:hAnsi="標楷體"/>
          <w:kern w:val="0"/>
        </w:rPr>
        <w:t>)</w:t>
      </w:r>
      <w:r>
        <w:rPr>
          <w:rFonts w:eastAsia="標楷體"/>
          <w:kern w:val="0"/>
          <w:lang w:val="zh-TW"/>
        </w:rPr>
        <w:t>全國對海洋教育有興趣之教師。</w:t>
      </w:r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</w:rPr>
      </w:pPr>
      <w:r>
        <w:rPr>
          <w:rFonts w:eastAsia="標楷體"/>
          <w:kern w:val="0"/>
          <w:lang w:val="zh-TW"/>
        </w:rPr>
        <w:t>六、實施日期：</w:t>
      </w:r>
      <w:r>
        <w:rPr>
          <w:rFonts w:ascii="標楷體" w:hAnsi="標楷體"/>
          <w:kern w:val="0"/>
        </w:rPr>
        <w:t>111</w:t>
      </w:r>
      <w:r>
        <w:rPr>
          <w:rFonts w:eastAsia="標楷體"/>
          <w:kern w:val="0"/>
          <w:lang w:val="zh-TW"/>
        </w:rPr>
        <w:t>年</w:t>
      </w:r>
      <w:r>
        <w:rPr>
          <w:rFonts w:ascii="標楷體" w:hAnsi="標楷體"/>
          <w:kern w:val="0"/>
        </w:rPr>
        <w:t>01</w:t>
      </w:r>
      <w:r>
        <w:rPr>
          <w:rFonts w:eastAsia="標楷體"/>
          <w:kern w:val="0"/>
          <w:lang w:val="zh-TW"/>
        </w:rPr>
        <w:t>月</w:t>
      </w:r>
      <w:r>
        <w:rPr>
          <w:rFonts w:ascii="標楷體" w:hAnsi="標楷體"/>
          <w:kern w:val="0"/>
        </w:rPr>
        <w:t>11</w:t>
      </w:r>
      <w:r>
        <w:rPr>
          <w:rFonts w:eastAsia="標楷體"/>
          <w:kern w:val="0"/>
          <w:lang w:val="zh-TW"/>
        </w:rPr>
        <w:t>日</w:t>
      </w: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二</w:t>
      </w:r>
      <w:r>
        <w:rPr>
          <w:rFonts w:ascii="標楷體" w:hAnsi="標楷體"/>
          <w:kern w:val="0"/>
        </w:rPr>
        <w:t xml:space="preserve">) </w:t>
      </w:r>
      <w:bookmarkStart w:id="1" w:name="_Hlk79765320"/>
      <w:r>
        <w:rPr>
          <w:rFonts w:eastAsia="標楷體"/>
          <w:kern w:val="0"/>
          <w:lang w:val="zh-TW"/>
        </w:rPr>
        <w:t>，隨</w:t>
      </w:r>
      <w:proofErr w:type="gramStart"/>
      <w:r>
        <w:rPr>
          <w:rFonts w:eastAsia="標楷體"/>
          <w:kern w:val="0"/>
          <w:lang w:val="zh-TW"/>
        </w:rPr>
        <w:t>疫</w:t>
      </w:r>
      <w:proofErr w:type="gramEnd"/>
      <w:r>
        <w:rPr>
          <w:rFonts w:eastAsia="標楷體"/>
          <w:kern w:val="0"/>
          <w:lang w:val="zh-TW"/>
        </w:rPr>
        <w:t>情滾動式修正</w:t>
      </w:r>
      <w:r>
        <w:rPr>
          <w:rFonts w:eastAsia="標楷體"/>
          <w:kern w:val="0"/>
          <w:lang w:val="zh-TW"/>
        </w:rPr>
        <w:t xml:space="preserve"> </w:t>
      </w:r>
      <w:r>
        <w:rPr>
          <w:rFonts w:eastAsia="標楷體"/>
          <w:kern w:val="0"/>
          <w:lang w:val="zh-TW"/>
        </w:rPr>
        <w:t>，相關備案與調整方案將發函通知。</w:t>
      </w:r>
      <w:bookmarkEnd w:id="1"/>
    </w:p>
    <w:p w:rsidR="00DD1711" w:rsidRDefault="00536C97">
      <w:pPr>
        <w:spacing w:line="360" w:lineRule="auto"/>
        <w:rPr>
          <w:rFonts w:ascii="標楷體" w:eastAsia="標楷體" w:hAnsi="標楷體" w:cs="標楷體" w:hint="default"/>
          <w:kern w:val="0"/>
          <w:lang w:val="zh-TW"/>
        </w:rPr>
      </w:pPr>
      <w:r>
        <w:rPr>
          <w:rFonts w:eastAsia="標楷體"/>
          <w:kern w:val="0"/>
          <w:lang w:val="zh-TW"/>
        </w:rPr>
        <w:t>七、報名方式：</w:t>
      </w:r>
    </w:p>
    <w:p w:rsidR="00DD1711" w:rsidRDefault="00536C97">
      <w:pPr>
        <w:tabs>
          <w:tab w:val="left" w:pos="1418"/>
        </w:tabs>
        <w:spacing w:before="50" w:line="360" w:lineRule="auto"/>
        <w:rPr>
          <w:rFonts w:ascii="標楷體" w:eastAsia="標楷體" w:hAnsi="標楷體" w:cs="標楷體" w:hint="default"/>
        </w:rPr>
      </w:pPr>
      <w:r>
        <w:rPr>
          <w:rFonts w:ascii="標楷體" w:hAnsi="標楷體"/>
          <w:kern w:val="0"/>
        </w:rPr>
        <w:t>(</w:t>
      </w:r>
      <w:proofErr w:type="gramStart"/>
      <w:r>
        <w:rPr>
          <w:rFonts w:eastAsia="標楷體"/>
          <w:kern w:val="0"/>
          <w:lang w:val="zh-TW"/>
        </w:rPr>
        <w:t>一</w:t>
      </w:r>
      <w:proofErr w:type="gramEnd"/>
      <w:r>
        <w:rPr>
          <w:rFonts w:ascii="標楷體" w:hAnsi="標楷體"/>
          <w:kern w:val="0"/>
        </w:rPr>
        <w:t>)</w:t>
      </w:r>
      <w:r>
        <w:rPr>
          <w:rFonts w:eastAsia="標楷體"/>
          <w:lang w:val="zh-TW"/>
        </w:rPr>
        <w:t>報名表（如附件一）請於</w:t>
      </w:r>
      <w:r>
        <w:rPr>
          <w:rFonts w:ascii="標楷體" w:hAnsi="標楷體"/>
        </w:rPr>
        <w:t>111</w:t>
      </w:r>
      <w:r>
        <w:rPr>
          <w:rFonts w:eastAsia="標楷體"/>
          <w:lang w:val="zh-TW"/>
        </w:rPr>
        <w:t>年</w:t>
      </w:r>
      <w:r>
        <w:rPr>
          <w:rFonts w:eastAsia="標楷體"/>
          <w:lang w:val="zh-TW"/>
        </w:rPr>
        <w:t xml:space="preserve"> </w:t>
      </w:r>
      <w:r>
        <w:rPr>
          <w:rFonts w:ascii="標楷體" w:hAnsi="標楷體"/>
        </w:rPr>
        <w:t>01</w:t>
      </w:r>
      <w:r>
        <w:rPr>
          <w:rFonts w:eastAsia="標楷體"/>
          <w:lang w:val="zh-TW"/>
        </w:rPr>
        <w:t>月</w:t>
      </w:r>
      <w:r>
        <w:rPr>
          <w:rFonts w:eastAsia="標楷體"/>
          <w:lang w:val="zh-TW"/>
        </w:rPr>
        <w:t xml:space="preserve"> </w:t>
      </w:r>
      <w:r>
        <w:rPr>
          <w:rFonts w:ascii="標楷體" w:hAnsi="標楷體"/>
        </w:rPr>
        <w:t>07</w:t>
      </w:r>
      <w:r>
        <w:rPr>
          <w:rFonts w:eastAsia="標楷體"/>
          <w:lang w:val="zh-TW"/>
        </w:rPr>
        <w:t>日</w:t>
      </w: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五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前逕送或傳真至大業國中教務處。</w:t>
      </w:r>
      <w:r>
        <w:rPr>
          <w:rFonts w:eastAsia="標楷體"/>
          <w:u w:val="wave"/>
          <w:lang w:val="zh-TW"/>
        </w:rPr>
        <w:t>傳真：（</w:t>
      </w:r>
      <w:r>
        <w:rPr>
          <w:rFonts w:ascii="標楷體" w:hAnsi="標楷體"/>
          <w:u w:val="wave"/>
        </w:rPr>
        <w:t>05</w:t>
      </w:r>
      <w:r>
        <w:rPr>
          <w:rFonts w:eastAsia="標楷體"/>
          <w:u w:val="wave"/>
          <w:lang w:val="zh-TW"/>
        </w:rPr>
        <w:t>）</w:t>
      </w:r>
      <w:r>
        <w:rPr>
          <w:rFonts w:ascii="標楷體" w:hAnsi="標楷體"/>
          <w:u w:val="wave"/>
        </w:rPr>
        <w:t>223-1703</w:t>
      </w:r>
      <w:r>
        <w:rPr>
          <w:rFonts w:eastAsia="標楷體"/>
          <w:u w:val="wave"/>
          <w:lang w:val="zh-TW"/>
        </w:rPr>
        <w:t>聯絡電話：（</w:t>
      </w:r>
      <w:r>
        <w:rPr>
          <w:rFonts w:ascii="標楷體" w:hAnsi="標楷體"/>
          <w:u w:val="wave"/>
        </w:rPr>
        <w:t>05</w:t>
      </w:r>
      <w:r>
        <w:rPr>
          <w:rFonts w:eastAsia="標楷體"/>
          <w:u w:val="wave"/>
          <w:lang w:val="zh-TW"/>
        </w:rPr>
        <w:t>）</w:t>
      </w:r>
      <w:r>
        <w:rPr>
          <w:rFonts w:ascii="標楷體" w:hAnsi="標楷體"/>
          <w:u w:val="wave"/>
        </w:rPr>
        <w:t>2223082-12</w:t>
      </w:r>
      <w:r>
        <w:rPr>
          <w:rFonts w:eastAsia="標楷體"/>
          <w:u w:val="wave"/>
          <w:lang w:val="zh-TW"/>
        </w:rPr>
        <w:t>教學組。</w:t>
      </w:r>
    </w:p>
    <w:p w:rsidR="00DD1711" w:rsidRDefault="00536C97">
      <w:pPr>
        <w:spacing w:line="360" w:lineRule="auto"/>
        <w:rPr>
          <w:rStyle w:val="a5"/>
          <w:rFonts w:ascii="標楷體" w:eastAsia="標楷體" w:hAnsi="標楷體" w:cs="標楷體" w:hint="default"/>
          <w:kern w:val="0"/>
        </w:rPr>
      </w:pPr>
      <w:r>
        <w:rPr>
          <w:rFonts w:ascii="標楷體" w:hAnsi="標楷體"/>
          <w:kern w:val="0"/>
        </w:rPr>
        <w:t>(</w:t>
      </w:r>
      <w:r>
        <w:rPr>
          <w:rFonts w:eastAsia="標楷體"/>
          <w:kern w:val="0"/>
          <w:lang w:val="zh-TW"/>
        </w:rPr>
        <w:t>二</w:t>
      </w:r>
      <w:r>
        <w:rPr>
          <w:rFonts w:ascii="標楷體" w:hAnsi="標楷體"/>
          <w:kern w:val="0"/>
        </w:rPr>
        <w:t>)</w:t>
      </w:r>
      <w:r>
        <w:rPr>
          <w:rFonts w:eastAsia="標楷體"/>
          <w:lang w:val="zh-TW"/>
        </w:rPr>
        <w:t>參加教師請於</w:t>
      </w:r>
      <w:r>
        <w:rPr>
          <w:rFonts w:ascii="標楷體" w:hAnsi="標楷體"/>
        </w:rPr>
        <w:t>111</w:t>
      </w:r>
      <w:r>
        <w:rPr>
          <w:rFonts w:eastAsia="標楷體"/>
          <w:lang w:val="zh-TW"/>
        </w:rPr>
        <w:t>年</w:t>
      </w:r>
      <w:r>
        <w:rPr>
          <w:rFonts w:eastAsia="標楷體"/>
          <w:lang w:val="zh-TW"/>
        </w:rPr>
        <w:t xml:space="preserve"> </w:t>
      </w:r>
      <w:r>
        <w:rPr>
          <w:rFonts w:ascii="標楷體" w:hAnsi="標楷體"/>
        </w:rPr>
        <w:t>01</w:t>
      </w:r>
      <w:r>
        <w:rPr>
          <w:rFonts w:eastAsia="標楷體"/>
          <w:lang w:val="zh-TW"/>
        </w:rPr>
        <w:t>月</w:t>
      </w:r>
      <w:r>
        <w:rPr>
          <w:rFonts w:eastAsia="標楷體"/>
          <w:lang w:val="zh-TW"/>
        </w:rPr>
        <w:t xml:space="preserve"> </w:t>
      </w:r>
      <w:r>
        <w:rPr>
          <w:rFonts w:ascii="標楷體" w:hAnsi="標楷體"/>
        </w:rPr>
        <w:t>10</w:t>
      </w:r>
      <w:r>
        <w:rPr>
          <w:rFonts w:eastAsia="標楷體"/>
          <w:lang w:val="zh-TW"/>
        </w:rPr>
        <w:t>日</w:t>
      </w:r>
      <w:r>
        <w:rPr>
          <w:rFonts w:ascii="標楷體" w:hAnsi="標楷體"/>
        </w:rPr>
        <w:t>(</w:t>
      </w:r>
      <w:proofErr w:type="gramStart"/>
      <w:r>
        <w:rPr>
          <w:rFonts w:eastAsia="標楷體"/>
          <w:lang w:val="zh-TW"/>
        </w:rPr>
        <w:t>一</w:t>
      </w:r>
      <w:proofErr w:type="gramEnd"/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前至「全國教師在職進修資訊網」報名，網址：</w:t>
      </w:r>
      <w:hyperlink r:id="rId7" w:history="1">
        <w:r>
          <w:rPr>
            <w:rStyle w:val="Hyperlink0"/>
            <w:rFonts w:ascii="標楷體" w:hAnsi="標楷體"/>
          </w:rPr>
          <w:t>http://inservice.edu.tw</w:t>
        </w:r>
      </w:hyperlink>
    </w:p>
    <w:p w:rsidR="00DD1711" w:rsidRDefault="00536C97">
      <w:pPr>
        <w:spacing w:line="360" w:lineRule="auto"/>
        <w:rPr>
          <w:rFonts w:ascii="標楷體" w:eastAsia="標楷體" w:hAnsi="標楷體" w:cs="標楷體" w:hint="default"/>
        </w:rPr>
      </w:pPr>
      <w:r>
        <w:rPr>
          <w:rStyle w:val="a5"/>
          <w:rFonts w:eastAsia="標楷體"/>
          <w:kern w:val="0"/>
          <w:lang w:val="zh-TW"/>
        </w:rPr>
        <w:t>八、</w:t>
      </w:r>
      <w:r>
        <w:rPr>
          <w:rStyle w:val="a5"/>
          <w:rFonts w:eastAsia="標楷體"/>
          <w:lang w:val="zh-TW"/>
        </w:rPr>
        <w:t>請自備環保杯，以節省地球資源，參與本計畫研習人員及工作人員給予公假課</w:t>
      </w:r>
      <w:proofErr w:type="gramStart"/>
      <w:r>
        <w:rPr>
          <w:rStyle w:val="a5"/>
          <w:rFonts w:eastAsia="標楷體"/>
          <w:lang w:val="zh-TW"/>
        </w:rPr>
        <w:t>務</w:t>
      </w:r>
      <w:proofErr w:type="gramEnd"/>
      <w:r>
        <w:rPr>
          <w:rStyle w:val="a5"/>
          <w:rFonts w:eastAsia="標楷體"/>
          <w:lang w:val="zh-TW"/>
        </w:rPr>
        <w:t>派代，全程參與者核予研習時數</w:t>
      </w:r>
      <w:r>
        <w:rPr>
          <w:rStyle w:val="a5"/>
          <w:rFonts w:ascii="標楷體" w:hAnsi="標楷體"/>
        </w:rPr>
        <w:t>8</w:t>
      </w:r>
      <w:r>
        <w:rPr>
          <w:rStyle w:val="a5"/>
          <w:rFonts w:eastAsia="標楷體"/>
          <w:lang w:val="zh-TW"/>
        </w:rPr>
        <w:t>小時。</w:t>
      </w:r>
    </w:p>
    <w:p w:rsidR="00DD1711" w:rsidRDefault="00536C97">
      <w:pPr>
        <w:tabs>
          <w:tab w:val="left" w:pos="1418"/>
        </w:tabs>
        <w:spacing w:before="50" w:line="360" w:lineRule="auto"/>
        <w:rPr>
          <w:rFonts w:ascii="標楷體" w:eastAsia="標楷體" w:hAnsi="標楷體" w:cs="標楷體" w:hint="default"/>
        </w:rPr>
      </w:pPr>
      <w:r>
        <w:rPr>
          <w:rStyle w:val="a5"/>
          <w:rFonts w:eastAsia="標楷體"/>
          <w:lang w:val="zh-TW"/>
        </w:rPr>
        <w:t>九、課程表如下</w:t>
      </w:r>
      <w:r>
        <w:rPr>
          <w:rStyle w:val="a5"/>
          <w:rFonts w:ascii="標楷體" w:hAnsi="標楷體"/>
        </w:rPr>
        <w:t>:</w:t>
      </w:r>
    </w:p>
    <w:p w:rsidR="00DD1711" w:rsidRDefault="00DD1711">
      <w:pPr>
        <w:tabs>
          <w:tab w:val="left" w:pos="1418"/>
        </w:tabs>
        <w:spacing w:before="50" w:line="360" w:lineRule="auto"/>
        <w:rPr>
          <w:rFonts w:ascii="標楷體" w:eastAsia="標楷體" w:hAnsi="標楷體" w:cs="標楷體" w:hint="default"/>
        </w:rPr>
      </w:pPr>
    </w:p>
    <w:p w:rsidR="00DD1711" w:rsidRDefault="00536C97">
      <w:pPr>
        <w:spacing w:line="360" w:lineRule="auto"/>
        <w:jc w:val="center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研習課表及時間：</w:t>
      </w:r>
    </w:p>
    <w:tbl>
      <w:tblPr>
        <w:tblStyle w:val="TableNormal"/>
        <w:tblW w:w="8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7"/>
        <w:gridCol w:w="1418"/>
        <w:gridCol w:w="2044"/>
        <w:gridCol w:w="2701"/>
        <w:gridCol w:w="1270"/>
      </w:tblGrid>
      <w:tr w:rsidR="00DD1711">
        <w:trPr>
          <w:trHeight w:val="25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研習時間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研習名稱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講師、助教或主持人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備註</w:t>
            </w:r>
          </w:p>
        </w:tc>
      </w:tr>
      <w:tr w:rsidR="00DD1711">
        <w:trPr>
          <w:trHeight w:val="73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ascii="標楷體" w:hAnsi="標楷體"/>
              </w:rPr>
              <w:t>111</w:t>
            </w:r>
            <w:r>
              <w:rPr>
                <w:rStyle w:val="a5"/>
                <w:rFonts w:eastAsia="標楷體"/>
                <w:lang w:val="zh-TW"/>
              </w:rPr>
              <w:t>年</w:t>
            </w:r>
            <w:r>
              <w:rPr>
                <w:rStyle w:val="a5"/>
                <w:rFonts w:ascii="標楷體" w:hAnsi="標楷體"/>
              </w:rPr>
              <w:t xml:space="preserve">  01/11 (</w:t>
            </w:r>
            <w:r>
              <w:rPr>
                <w:rStyle w:val="a5"/>
                <w:rFonts w:eastAsia="標楷體"/>
                <w:lang w:val="zh-TW"/>
              </w:rPr>
              <w:t>二</w:t>
            </w:r>
            <w:r>
              <w:rPr>
                <w:rStyle w:val="a5"/>
                <w:rFonts w:ascii="標楷體" w:hAnsi="標楷體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</w:rPr>
            </w:pPr>
            <w:r>
              <w:rPr>
                <w:rStyle w:val="a5"/>
                <w:rFonts w:ascii="標楷體" w:hAnsi="標楷體"/>
              </w:rPr>
              <w:t>08</w:t>
            </w:r>
            <w:r>
              <w:rPr>
                <w:rStyle w:val="a5"/>
                <w:rFonts w:eastAsia="標楷體"/>
                <w:lang w:val="zh-TW"/>
              </w:rPr>
              <w:t>：</w:t>
            </w:r>
            <w:r>
              <w:rPr>
                <w:rStyle w:val="a5"/>
                <w:rFonts w:ascii="標楷體" w:hAnsi="標楷體"/>
              </w:rPr>
              <w:t>00~</w:t>
            </w:r>
          </w:p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ascii="標楷體" w:hAnsi="標楷體"/>
              </w:rPr>
              <w:t>08</w:t>
            </w:r>
            <w:r>
              <w:rPr>
                <w:rStyle w:val="a5"/>
                <w:rFonts w:eastAsia="標楷體"/>
                <w:lang w:val="zh-TW"/>
              </w:rPr>
              <w:t>：</w:t>
            </w:r>
            <w:r>
              <w:rPr>
                <w:rStyle w:val="a5"/>
                <w:rFonts w:ascii="標楷體" w:hAnsi="標楷體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報到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教務處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D49" w:rsidRDefault="00536C97">
            <w:pPr>
              <w:jc w:val="center"/>
              <w:rPr>
                <w:rStyle w:val="a5"/>
                <w:rFonts w:eastAsia="標楷體"/>
                <w:lang w:val="zh-TW"/>
              </w:rPr>
            </w:pPr>
            <w:r>
              <w:rPr>
                <w:rStyle w:val="a5"/>
                <w:rFonts w:eastAsia="標楷體"/>
                <w:lang w:val="zh-TW"/>
              </w:rPr>
              <w:t>地點：</w:t>
            </w:r>
          </w:p>
          <w:p w:rsidR="00883D49" w:rsidRDefault="00536C97">
            <w:pPr>
              <w:jc w:val="center"/>
              <w:rPr>
                <w:rStyle w:val="a5"/>
                <w:rFonts w:eastAsia="標楷體"/>
                <w:lang w:val="zh-TW"/>
              </w:rPr>
            </w:pPr>
            <w:r>
              <w:rPr>
                <w:rStyle w:val="a5"/>
                <w:rFonts w:eastAsia="標楷體"/>
                <w:lang w:val="zh-TW"/>
              </w:rPr>
              <w:t>大業國中</w:t>
            </w:r>
          </w:p>
          <w:p w:rsidR="00883D49" w:rsidRDefault="00536C97">
            <w:pPr>
              <w:jc w:val="center"/>
              <w:rPr>
                <w:rStyle w:val="a5"/>
                <w:rFonts w:eastAsia="標楷體"/>
                <w:lang w:val="zh-TW"/>
              </w:rPr>
            </w:pPr>
            <w:r>
              <w:rPr>
                <w:rStyle w:val="a5"/>
                <w:rFonts w:ascii="標楷體" w:hAnsi="標楷體"/>
              </w:rPr>
              <w:t>3</w:t>
            </w:r>
            <w:r>
              <w:rPr>
                <w:rStyle w:val="a5"/>
                <w:rFonts w:eastAsia="標楷體"/>
                <w:lang w:val="zh-TW"/>
              </w:rPr>
              <w:t>樓</w:t>
            </w:r>
          </w:p>
          <w:p w:rsidR="00DD1711" w:rsidRDefault="00883D49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大</w:t>
            </w:r>
            <w:r w:rsidR="00536C97">
              <w:rPr>
                <w:rStyle w:val="a5"/>
                <w:rFonts w:eastAsia="標楷體"/>
                <w:lang w:val="zh-TW"/>
              </w:rPr>
              <w:t>會議室</w:t>
            </w:r>
          </w:p>
        </w:tc>
      </w:tr>
      <w:tr w:rsidR="00DD1711">
        <w:trPr>
          <w:trHeight w:val="4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</w:rPr>
            </w:pPr>
            <w:r>
              <w:rPr>
                <w:rStyle w:val="a5"/>
                <w:rFonts w:ascii="標楷體" w:hAnsi="標楷體"/>
              </w:rPr>
              <w:t>08</w:t>
            </w:r>
            <w:r>
              <w:rPr>
                <w:rStyle w:val="a5"/>
                <w:rFonts w:eastAsia="標楷體"/>
                <w:lang w:val="zh-TW"/>
              </w:rPr>
              <w:t>：</w:t>
            </w:r>
            <w:r>
              <w:rPr>
                <w:rStyle w:val="a5"/>
                <w:rFonts w:ascii="標楷體" w:hAnsi="標楷體"/>
              </w:rPr>
              <w:t>30~</w:t>
            </w:r>
          </w:p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ascii="標楷體" w:hAnsi="標楷體"/>
              </w:rPr>
              <w:t>08</w:t>
            </w:r>
            <w:r>
              <w:rPr>
                <w:rStyle w:val="a5"/>
                <w:rFonts w:eastAsia="標楷體"/>
                <w:lang w:val="zh-TW"/>
              </w:rPr>
              <w:t>：</w:t>
            </w:r>
            <w:r>
              <w:rPr>
                <w:rStyle w:val="a5"/>
                <w:rFonts w:ascii="標楷體" w:hAnsi="標楷體"/>
              </w:rPr>
              <w:t>40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始業式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</w:rPr>
            </w:pPr>
            <w:r>
              <w:rPr>
                <w:rStyle w:val="a5"/>
                <w:rFonts w:eastAsia="標楷體"/>
                <w:lang w:val="zh-TW"/>
              </w:rPr>
              <w:t>教育處長官</w:t>
            </w:r>
          </w:p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lang w:val="zh-TW"/>
              </w:rPr>
              <w:t>校長陳明君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73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08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40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10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Fonts w:eastAsia="標楷體"/>
                <w:color w:val="auto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台灣海岸現況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  <w:color w:val="auto"/>
                <w:u w:color="FF0000"/>
                <w:lang w:val="zh-TW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講師：社團法人台灣海洋環境教育推廣協會</w:t>
            </w:r>
          </w:p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黃宗舜理事長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73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10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20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11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50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Fonts w:eastAsia="標楷體"/>
                <w:color w:val="auto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海洋教育的教與學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  <w:color w:val="auto"/>
                <w:u w:color="FF0000"/>
                <w:lang w:val="zh-TW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講師：社團法人台灣海洋環境教育推廣協會</w:t>
            </w:r>
          </w:p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黃宗舜理事長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  <w:color w:val="auto"/>
                <w:u w:color="FF0000"/>
                <w:lang w:val="zh-TW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11:50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</w:p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12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Q&amp;A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DD1711">
            <w:pPr>
              <w:rPr>
                <w:rFonts w:hint="default"/>
                <w:color w:val="aut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12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20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13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午餐及休憩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教務處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73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13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30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15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Fonts w:eastAsia="標楷體"/>
                <w:color w:val="auto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台灣海岸地質、生態與文化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  <w:color w:val="auto"/>
                <w:u w:color="FF0000"/>
                <w:lang w:val="zh-TW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講師：社團法人台灣海洋環境教育推廣協會</w:t>
            </w:r>
          </w:p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郭兆偉秘書長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73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15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16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40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Fonts w:eastAsia="標楷體"/>
                <w:color w:val="auto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海洋教育特色教案教法分享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  <w:color w:val="auto"/>
                <w:u w:color="FF0000"/>
                <w:lang w:val="zh-TW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講師：社團法人台灣海洋環境教育推廣協會</w:t>
            </w:r>
          </w:p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郭兆偉秘書長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16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40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17</w:t>
            </w: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：</w:t>
            </w: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Q&amp;A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DD1711">
            <w:pPr>
              <w:rPr>
                <w:rFonts w:hint="default"/>
                <w:color w:val="aut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  <w:tr w:rsidR="00DD1711">
        <w:trPr>
          <w:trHeight w:val="35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ascii="標楷體" w:hAnsi="標楷體"/>
                <w:color w:val="auto"/>
                <w:u w:color="FF0000"/>
              </w:rPr>
              <w:t>17:10</w:t>
            </w:r>
            <w:r w:rsidRPr="00A9101D">
              <w:rPr>
                <w:rStyle w:val="a5"/>
                <w:rFonts w:eastAsia="Arial Unicode MS"/>
                <w:color w:val="auto"/>
                <w:u w:color="FF0000"/>
                <w:lang w:val="zh-TW"/>
              </w:rPr>
              <w:t>～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536C97">
            <w:pPr>
              <w:jc w:val="center"/>
              <w:rPr>
                <w:rFonts w:hint="default"/>
                <w:color w:val="auto"/>
              </w:rPr>
            </w:pPr>
            <w:r w:rsidRPr="00A9101D">
              <w:rPr>
                <w:rStyle w:val="a5"/>
                <w:rFonts w:eastAsia="標楷體"/>
                <w:color w:val="auto"/>
                <w:u w:color="FF0000"/>
                <w:lang w:val="zh-TW"/>
              </w:rPr>
              <w:t>賦歸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Pr="00A9101D" w:rsidRDefault="00DD1711">
            <w:pPr>
              <w:rPr>
                <w:rFonts w:hint="default"/>
                <w:color w:val="aut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</w:tr>
    </w:tbl>
    <w:p w:rsidR="00DD1711" w:rsidRDefault="00DD1711">
      <w:pPr>
        <w:spacing w:line="360" w:lineRule="auto"/>
        <w:jc w:val="center"/>
        <w:rPr>
          <w:rFonts w:ascii="標楷體" w:eastAsia="標楷體" w:hAnsi="標楷體" w:cs="標楷體" w:hint="default"/>
          <w:lang w:val="zh-TW"/>
        </w:rPr>
      </w:pPr>
    </w:p>
    <w:p w:rsidR="00DD1711" w:rsidRPr="00883D49" w:rsidRDefault="00536C97" w:rsidP="00883D49">
      <w:pPr>
        <w:widowControl/>
        <w:spacing w:line="360" w:lineRule="auto"/>
        <w:rPr>
          <w:rFonts w:ascii="標楷體" w:eastAsia="標楷體" w:hAnsi="標楷體" w:cs="標楷體" w:hint="default"/>
        </w:rPr>
      </w:pPr>
      <w:r>
        <w:rPr>
          <w:rStyle w:val="a5"/>
          <w:rFonts w:ascii="標楷體" w:hAnsi="標楷體" w:hint="default"/>
        </w:rPr>
        <w:t xml:space="preserve">   ※</w:t>
      </w:r>
      <w:r>
        <w:rPr>
          <w:rStyle w:val="a5"/>
          <w:rFonts w:eastAsia="標楷體"/>
          <w:lang w:val="zh-TW"/>
        </w:rPr>
        <w:t>攜帶物品：</w:t>
      </w:r>
      <w:r>
        <w:rPr>
          <w:rFonts w:eastAsia="標楷體"/>
          <w:lang w:val="zh-TW"/>
        </w:rPr>
        <w:t>重複使用的環保筷子、</w:t>
      </w:r>
      <w:proofErr w:type="gramStart"/>
      <w:r>
        <w:rPr>
          <w:rFonts w:eastAsia="標楷體"/>
          <w:lang w:val="zh-TW"/>
        </w:rPr>
        <w:t>匙具及</w:t>
      </w:r>
      <w:proofErr w:type="gramEnd"/>
      <w:r>
        <w:rPr>
          <w:rFonts w:eastAsia="標楷體"/>
          <w:lang w:val="zh-TW"/>
        </w:rPr>
        <w:t>飲水杯。</w:t>
      </w:r>
    </w:p>
    <w:p w:rsidR="00A9101D" w:rsidRDefault="00A9101D" w:rsidP="00883D49">
      <w:pPr>
        <w:spacing w:before="50" w:line="360" w:lineRule="auto"/>
        <w:jc w:val="both"/>
        <w:rPr>
          <w:rFonts w:eastAsia="標楷體"/>
          <w:lang w:val="zh-TW"/>
        </w:rPr>
      </w:pPr>
    </w:p>
    <w:p w:rsidR="00DD1711" w:rsidRDefault="00536C97">
      <w:pPr>
        <w:spacing w:before="50" w:line="360" w:lineRule="auto"/>
        <w:ind w:left="119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--------------------------------------------------------------------</w:t>
      </w:r>
    </w:p>
    <w:p w:rsidR="00DD1711" w:rsidRDefault="00536C97">
      <w:pPr>
        <w:spacing w:before="180" w:line="360" w:lineRule="auto"/>
        <w:jc w:val="both"/>
        <w:rPr>
          <w:rStyle w:val="a5"/>
          <w:rFonts w:ascii="標楷體" w:eastAsia="標楷體" w:hAnsi="標楷體" w:cs="標楷體" w:hint="default"/>
          <w:kern w:val="0"/>
          <w:sz w:val="28"/>
          <w:szCs w:val="28"/>
          <w:lang w:val="zh-TW"/>
        </w:rPr>
      </w:pPr>
      <w:r>
        <w:rPr>
          <w:rStyle w:val="a5"/>
          <w:rFonts w:eastAsia="標楷體"/>
          <w:sz w:val="28"/>
          <w:szCs w:val="28"/>
          <w:lang w:val="zh-TW"/>
        </w:rPr>
        <w:t>十、預期整體效益</w:t>
      </w:r>
    </w:p>
    <w:p w:rsidR="00DD1711" w:rsidRDefault="00536C97">
      <w:pPr>
        <w:spacing w:before="180" w:line="360" w:lineRule="auto"/>
        <w:ind w:left="283"/>
        <w:jc w:val="both"/>
        <w:rPr>
          <w:rStyle w:val="a5"/>
          <w:rFonts w:ascii="標楷體" w:eastAsia="標楷體" w:hAnsi="標楷體" w:cs="標楷體" w:hint="default"/>
          <w:kern w:val="0"/>
        </w:rPr>
      </w:pPr>
      <w:r>
        <w:rPr>
          <w:rStyle w:val="a5"/>
          <w:rFonts w:ascii="標楷體" w:hAnsi="標楷體"/>
          <w:kern w:val="0"/>
        </w:rPr>
        <w:t>(</w:t>
      </w:r>
      <w:proofErr w:type="gramStart"/>
      <w:r>
        <w:rPr>
          <w:rStyle w:val="a5"/>
          <w:rFonts w:eastAsia="標楷體"/>
          <w:kern w:val="0"/>
          <w:lang w:val="zh-TW"/>
        </w:rPr>
        <w:t>一</w:t>
      </w:r>
      <w:proofErr w:type="gramEnd"/>
      <w:r>
        <w:rPr>
          <w:rStyle w:val="a5"/>
          <w:rFonts w:ascii="標楷體" w:hAnsi="標楷體"/>
          <w:kern w:val="0"/>
        </w:rPr>
        <w:t>)</w:t>
      </w:r>
      <w:r>
        <w:rPr>
          <w:rStyle w:val="a5"/>
          <w:rFonts w:eastAsia="標楷體"/>
          <w:kern w:val="0"/>
          <w:lang w:val="zh-TW"/>
        </w:rPr>
        <w:t>培力海洋教育種子教師，</w:t>
      </w:r>
      <w:r>
        <w:rPr>
          <w:rStyle w:val="a5"/>
          <w:rFonts w:eastAsia="標楷體"/>
          <w:lang w:val="zh-TW"/>
        </w:rPr>
        <w:t>活絡資源中心各項資源及執行成果之分享與運用。</w:t>
      </w:r>
    </w:p>
    <w:p w:rsidR="00DD1711" w:rsidRDefault="00536C97">
      <w:pPr>
        <w:spacing w:before="50" w:line="360" w:lineRule="auto"/>
        <w:ind w:left="768" w:hanging="485"/>
        <w:rPr>
          <w:rFonts w:ascii="標楷體" w:eastAsia="標楷體" w:hAnsi="標楷體" w:cs="標楷體" w:hint="default"/>
        </w:rPr>
      </w:pPr>
      <w:r>
        <w:rPr>
          <w:rStyle w:val="a5"/>
          <w:rFonts w:ascii="標楷體" w:hAnsi="標楷體"/>
          <w:kern w:val="0"/>
        </w:rPr>
        <w:t>(</w:t>
      </w:r>
      <w:r>
        <w:rPr>
          <w:rStyle w:val="a5"/>
          <w:rFonts w:eastAsia="標楷體"/>
          <w:kern w:val="0"/>
          <w:lang w:val="zh-TW"/>
        </w:rPr>
        <w:t>二</w:t>
      </w:r>
      <w:r>
        <w:rPr>
          <w:rStyle w:val="a5"/>
          <w:rFonts w:ascii="標楷體" w:hAnsi="標楷體"/>
          <w:kern w:val="0"/>
        </w:rPr>
        <w:t>)</w:t>
      </w:r>
      <w:r>
        <w:rPr>
          <w:rStyle w:val="a5"/>
          <w:rFonts w:eastAsia="標楷體"/>
          <w:lang w:val="zh-TW"/>
        </w:rPr>
        <w:t>聯結產官學資源，持續充實海洋教育</w:t>
      </w:r>
      <w:r>
        <w:rPr>
          <w:rStyle w:val="a5"/>
          <w:rFonts w:ascii="標楷體" w:hAnsi="標楷體"/>
        </w:rPr>
        <w:t>e</w:t>
      </w:r>
      <w:r>
        <w:rPr>
          <w:rStyle w:val="a5"/>
          <w:rFonts w:eastAsia="標楷體"/>
          <w:lang w:val="zh-TW"/>
        </w:rPr>
        <w:t>化平台，藉由互動交流及學習，加速海洋資</w:t>
      </w:r>
      <w:r>
        <w:rPr>
          <w:rStyle w:val="a5"/>
          <w:rFonts w:eastAsia="標楷體"/>
          <w:lang w:val="zh-TW"/>
        </w:rPr>
        <w:t xml:space="preserve">   </w:t>
      </w:r>
      <w:r>
        <w:rPr>
          <w:rStyle w:val="a5"/>
          <w:rFonts w:eastAsia="標楷體"/>
          <w:lang w:val="zh-TW"/>
        </w:rPr>
        <w:t>訊的累積、擴展及流通利用。</w:t>
      </w:r>
    </w:p>
    <w:p w:rsidR="00DD1711" w:rsidRDefault="00536C97">
      <w:pPr>
        <w:spacing w:before="50" w:line="360" w:lineRule="auto"/>
        <w:ind w:left="283"/>
        <w:rPr>
          <w:rFonts w:ascii="標楷體" w:eastAsia="標楷體" w:hAnsi="標楷體" w:cs="標楷體" w:hint="default"/>
        </w:rPr>
      </w:pPr>
      <w:r>
        <w:rPr>
          <w:rStyle w:val="a5"/>
          <w:rFonts w:ascii="標楷體" w:hAnsi="標楷體"/>
        </w:rPr>
        <w:t>(</w:t>
      </w:r>
      <w:r>
        <w:rPr>
          <w:rStyle w:val="a5"/>
          <w:rFonts w:eastAsia="標楷體"/>
          <w:lang w:val="zh-TW"/>
        </w:rPr>
        <w:t>三</w:t>
      </w:r>
      <w:r>
        <w:rPr>
          <w:rStyle w:val="a5"/>
          <w:rFonts w:ascii="標楷體" w:hAnsi="標楷體"/>
        </w:rPr>
        <w:t>)</w:t>
      </w:r>
      <w:r>
        <w:rPr>
          <w:rStyle w:val="a5"/>
          <w:rFonts w:eastAsia="標楷體"/>
          <w:lang w:val="zh-TW"/>
        </w:rPr>
        <w:t>發展本市本位整體推廣策略，整合豐富的人力與活動，形塑具在地特色的海洋文化並累積觀光資產。</w:t>
      </w:r>
    </w:p>
    <w:p w:rsidR="00DD1711" w:rsidRDefault="00536C97">
      <w:pPr>
        <w:spacing w:before="50" w:line="360" w:lineRule="auto"/>
        <w:ind w:left="283"/>
        <w:rPr>
          <w:rFonts w:ascii="標楷體" w:eastAsia="標楷體" w:hAnsi="標楷體" w:cs="標楷體" w:hint="default"/>
        </w:rPr>
      </w:pPr>
      <w:r>
        <w:rPr>
          <w:rStyle w:val="a5"/>
          <w:rFonts w:ascii="標楷體" w:hAnsi="標楷體"/>
        </w:rPr>
        <w:t>(</w:t>
      </w:r>
      <w:r>
        <w:rPr>
          <w:rStyle w:val="a5"/>
          <w:rFonts w:eastAsia="標楷體"/>
          <w:lang w:val="zh-TW"/>
        </w:rPr>
        <w:t>四</w:t>
      </w:r>
      <w:r>
        <w:rPr>
          <w:rStyle w:val="a5"/>
          <w:rFonts w:ascii="標楷體" w:hAnsi="標楷體"/>
        </w:rPr>
        <w:t>)</w:t>
      </w:r>
      <w:r>
        <w:rPr>
          <w:rStyle w:val="a5"/>
          <w:rFonts w:eastAsia="標楷體"/>
          <w:lang w:val="zh-TW"/>
        </w:rPr>
        <w:t>擴增海洋教育推廣教師，結合各領域現場教學融入課程，鼓勵市內各級學校並協助組成海洋教育社群。</w:t>
      </w:r>
    </w:p>
    <w:p w:rsidR="00DD1711" w:rsidRDefault="00536C97">
      <w:pPr>
        <w:spacing w:before="50" w:line="360" w:lineRule="auto"/>
        <w:rPr>
          <w:rFonts w:ascii="標楷體" w:eastAsia="標楷體" w:hAnsi="標楷體" w:cs="標楷體" w:hint="default"/>
        </w:rPr>
      </w:pPr>
      <w:bookmarkStart w:id="2" w:name="_Hlk79996005"/>
      <w:r>
        <w:rPr>
          <w:rStyle w:val="a5"/>
          <w:rFonts w:eastAsia="標楷體"/>
          <w:lang w:val="zh-TW"/>
        </w:rPr>
        <w:t>十一、評量工具</w:t>
      </w:r>
      <w:r>
        <w:rPr>
          <w:rStyle w:val="a5"/>
          <w:rFonts w:ascii="標楷體" w:hAnsi="標楷體"/>
        </w:rPr>
        <w:t>:</w:t>
      </w:r>
    </w:p>
    <w:p w:rsidR="00DD1711" w:rsidRDefault="00536C97">
      <w:pPr>
        <w:spacing w:before="50" w:line="360" w:lineRule="auto"/>
        <w:rPr>
          <w:rFonts w:ascii="標楷體" w:eastAsia="標楷體" w:hAnsi="標楷體" w:cs="標楷體" w:hint="default"/>
        </w:rPr>
      </w:pPr>
      <w:r>
        <w:rPr>
          <w:rStyle w:val="a5"/>
          <w:rFonts w:ascii="標楷體" w:hAnsi="標楷體"/>
        </w:rPr>
        <w:t>(</w:t>
      </w:r>
      <w:proofErr w:type="gramStart"/>
      <w:r>
        <w:rPr>
          <w:rStyle w:val="a5"/>
          <w:rFonts w:eastAsia="標楷體"/>
          <w:lang w:val="zh-TW"/>
        </w:rPr>
        <w:t>一</w:t>
      </w:r>
      <w:proofErr w:type="gramEnd"/>
      <w:r>
        <w:rPr>
          <w:rStyle w:val="a5"/>
          <w:rFonts w:ascii="標楷體" w:hAnsi="標楷體"/>
        </w:rPr>
        <w:t>)</w:t>
      </w:r>
      <w:r>
        <w:rPr>
          <w:rStyle w:val="a5"/>
          <w:rFonts w:eastAsia="標楷體"/>
          <w:lang w:val="zh-TW"/>
        </w:rPr>
        <w:t>實作報告</w:t>
      </w:r>
      <w:r>
        <w:rPr>
          <w:rStyle w:val="a5"/>
          <w:rFonts w:ascii="標楷體" w:hAnsi="標楷體"/>
        </w:rPr>
        <w:t>:</w:t>
      </w:r>
      <w:r>
        <w:rPr>
          <w:rStyle w:val="a5"/>
          <w:rFonts w:eastAsia="標楷體"/>
          <w:lang w:val="zh-TW"/>
        </w:rPr>
        <w:t>實際操作以解決日常生活所遇到的問題，就觀察、踏查等所得結果口頭或書面報告。</w:t>
      </w:r>
    </w:p>
    <w:p w:rsidR="00DD1711" w:rsidRDefault="00536C97">
      <w:pPr>
        <w:spacing w:before="50" w:line="360" w:lineRule="auto"/>
        <w:rPr>
          <w:rFonts w:ascii="標楷體" w:eastAsia="標楷體" w:hAnsi="標楷體" w:cs="標楷體" w:hint="default"/>
        </w:rPr>
      </w:pPr>
      <w:r>
        <w:rPr>
          <w:rStyle w:val="a5"/>
          <w:rFonts w:ascii="標楷體" w:hAnsi="標楷體"/>
        </w:rPr>
        <w:t>(</w:t>
      </w:r>
      <w:r>
        <w:rPr>
          <w:rStyle w:val="a5"/>
          <w:rFonts w:eastAsia="標楷體"/>
          <w:lang w:val="zh-TW"/>
        </w:rPr>
        <w:t>二</w:t>
      </w:r>
      <w:r>
        <w:rPr>
          <w:rStyle w:val="a5"/>
          <w:rFonts w:ascii="標楷體" w:hAnsi="標楷體"/>
        </w:rPr>
        <w:t>)</w:t>
      </w:r>
      <w:r>
        <w:rPr>
          <w:rStyle w:val="a5"/>
          <w:rFonts w:eastAsia="標楷體"/>
          <w:lang w:val="zh-TW"/>
        </w:rPr>
        <w:t>設計教案</w:t>
      </w:r>
      <w:r>
        <w:rPr>
          <w:rStyle w:val="a5"/>
          <w:rFonts w:ascii="標楷體" w:hAnsi="標楷體"/>
        </w:rPr>
        <w:t>:</w:t>
      </w:r>
      <w:r>
        <w:rPr>
          <w:rStyle w:val="a5"/>
          <w:rFonts w:eastAsia="標楷體"/>
          <w:kern w:val="0"/>
          <w:lang w:val="zh-TW"/>
        </w:rPr>
        <w:t xml:space="preserve"> </w:t>
      </w:r>
      <w:r>
        <w:rPr>
          <w:rStyle w:val="a5"/>
          <w:rFonts w:eastAsia="標楷體"/>
          <w:kern w:val="0"/>
          <w:lang w:val="zh-TW"/>
        </w:rPr>
        <w:t>將海洋教育與各領域結合，確立海陸平衡的教育思維，</w:t>
      </w:r>
      <w:proofErr w:type="gramStart"/>
      <w:r>
        <w:rPr>
          <w:rStyle w:val="a5"/>
          <w:rFonts w:eastAsia="標楷體"/>
          <w:kern w:val="0"/>
          <w:lang w:val="zh-TW"/>
        </w:rPr>
        <w:t>跨域整合</w:t>
      </w:r>
      <w:proofErr w:type="gramEnd"/>
      <w:r>
        <w:rPr>
          <w:rStyle w:val="a5"/>
          <w:rFonts w:eastAsia="標楷體"/>
          <w:kern w:val="0"/>
          <w:lang w:val="zh-TW"/>
        </w:rPr>
        <w:t>。</w:t>
      </w:r>
    </w:p>
    <w:p w:rsidR="00DD1711" w:rsidRPr="002B15E6" w:rsidRDefault="00536C97" w:rsidP="002B15E6">
      <w:pPr>
        <w:spacing w:line="360" w:lineRule="auto"/>
        <w:rPr>
          <w:rFonts w:ascii="標楷體" w:eastAsia="標楷體" w:hAnsi="標楷體" w:cs="標楷體"/>
          <w:kern w:val="0"/>
        </w:rPr>
      </w:pPr>
      <w:r>
        <w:rPr>
          <w:rStyle w:val="a5"/>
          <w:rFonts w:ascii="標楷體" w:hAnsi="標楷體"/>
        </w:rPr>
        <w:t>(</w:t>
      </w:r>
      <w:r>
        <w:rPr>
          <w:rStyle w:val="a5"/>
          <w:rFonts w:eastAsia="標楷體"/>
          <w:lang w:val="zh-TW"/>
        </w:rPr>
        <w:t>三</w:t>
      </w:r>
      <w:r>
        <w:rPr>
          <w:rStyle w:val="a5"/>
          <w:rFonts w:ascii="標楷體" w:hAnsi="標楷體"/>
        </w:rPr>
        <w:t>)</w:t>
      </w:r>
      <w:r>
        <w:rPr>
          <w:rStyle w:val="a5"/>
          <w:rFonts w:eastAsia="標楷體"/>
          <w:lang w:val="zh-TW"/>
        </w:rPr>
        <w:t>資料蒐集</w:t>
      </w:r>
      <w:r>
        <w:rPr>
          <w:rStyle w:val="a5"/>
          <w:rFonts w:ascii="標楷體" w:hAnsi="標楷體"/>
        </w:rPr>
        <w:t>:</w:t>
      </w:r>
      <w:r>
        <w:rPr>
          <w:rStyle w:val="a5"/>
          <w:rFonts w:eastAsia="標楷體"/>
          <w:lang w:val="zh-TW"/>
        </w:rPr>
        <w:t>統整資料，加以分析、應用，</w:t>
      </w:r>
      <w:r>
        <w:rPr>
          <w:rStyle w:val="a5"/>
          <w:rFonts w:eastAsia="標楷體"/>
          <w:kern w:val="0"/>
          <w:lang w:val="zh-TW"/>
        </w:rPr>
        <w:t>建構資源共享的教育網絡，追求教學專業提升。</w:t>
      </w:r>
      <w:bookmarkEnd w:id="2"/>
    </w:p>
    <w:p w:rsidR="00DD1711" w:rsidRPr="002B15E6" w:rsidRDefault="00536C97" w:rsidP="002B15E6">
      <w:pPr>
        <w:widowControl/>
        <w:spacing w:line="360" w:lineRule="auto"/>
        <w:rPr>
          <w:rStyle w:val="a5"/>
          <w:rFonts w:hint="default"/>
        </w:rPr>
      </w:pPr>
      <w:r>
        <w:rPr>
          <w:rStyle w:val="a5"/>
          <w:rFonts w:eastAsia="Arial Unicode MS"/>
          <w:kern w:val="0"/>
        </w:rPr>
        <w:br w:type="page"/>
      </w:r>
      <w:r w:rsidR="002B15E6">
        <w:rPr>
          <w:rFonts w:eastAsiaTheme="minorEastAsia"/>
        </w:rPr>
        <w:lastRenderedPageBreak/>
        <w:t xml:space="preserve">                    </w:t>
      </w:r>
      <w:bookmarkStart w:id="3" w:name="_GoBack"/>
      <w:bookmarkEnd w:id="3"/>
      <w:r>
        <w:rPr>
          <w:rStyle w:val="a5"/>
          <w:rFonts w:eastAsia="標楷體"/>
          <w:sz w:val="32"/>
          <w:szCs w:val="32"/>
          <w:lang w:val="zh-TW"/>
        </w:rPr>
        <w:t>嘉義市</w:t>
      </w:r>
      <w:r>
        <w:rPr>
          <w:rStyle w:val="a5"/>
          <w:rFonts w:ascii="標楷體" w:hAnsi="標楷體"/>
          <w:sz w:val="32"/>
          <w:szCs w:val="32"/>
        </w:rPr>
        <w:t>110</w:t>
      </w:r>
      <w:r>
        <w:rPr>
          <w:rStyle w:val="a5"/>
          <w:rFonts w:eastAsia="標楷體"/>
          <w:sz w:val="32"/>
          <w:szCs w:val="32"/>
          <w:lang w:val="zh-TW"/>
        </w:rPr>
        <w:t>學年度海洋教育資源中心</w:t>
      </w:r>
    </w:p>
    <w:p w:rsidR="00DD1711" w:rsidRDefault="00536C97">
      <w:pPr>
        <w:spacing w:before="50" w:line="360" w:lineRule="auto"/>
        <w:ind w:left="360"/>
        <w:jc w:val="center"/>
        <w:rPr>
          <w:rStyle w:val="a5"/>
          <w:rFonts w:ascii="標楷體" w:eastAsia="標楷體" w:hAnsi="標楷體" w:cs="標楷體" w:hint="default"/>
          <w:sz w:val="32"/>
          <w:szCs w:val="32"/>
        </w:rPr>
      </w:pPr>
      <w:r>
        <w:rPr>
          <w:rStyle w:val="a5"/>
          <w:rFonts w:eastAsia="標楷體"/>
          <w:sz w:val="32"/>
          <w:szCs w:val="32"/>
          <w:lang w:val="zh-TW"/>
        </w:rPr>
        <w:t>海洋教育種子教師工作坊計畫</w:t>
      </w:r>
      <w:r>
        <w:rPr>
          <w:rStyle w:val="a5"/>
          <w:rFonts w:ascii="標楷體" w:hAnsi="標楷體"/>
          <w:sz w:val="32"/>
          <w:szCs w:val="32"/>
        </w:rPr>
        <w:t>(</w:t>
      </w:r>
      <w:r>
        <w:rPr>
          <w:rStyle w:val="a5"/>
          <w:rFonts w:eastAsia="標楷體"/>
          <w:sz w:val="32"/>
          <w:szCs w:val="32"/>
          <w:lang w:val="zh-TW"/>
        </w:rPr>
        <w:t>子計畫</w:t>
      </w:r>
      <w:r>
        <w:rPr>
          <w:rStyle w:val="a5"/>
          <w:rFonts w:ascii="標楷體" w:hAnsi="標楷體"/>
          <w:sz w:val="32"/>
          <w:szCs w:val="32"/>
        </w:rPr>
        <w:t>3-2-2)</w:t>
      </w:r>
    </w:p>
    <w:p w:rsidR="00DD1711" w:rsidRDefault="00536C97">
      <w:pPr>
        <w:spacing w:line="360" w:lineRule="auto"/>
        <w:ind w:left="641" w:hanging="641"/>
        <w:jc w:val="center"/>
        <w:rPr>
          <w:rStyle w:val="a5"/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rStyle w:val="a5"/>
          <w:rFonts w:eastAsia="標楷體"/>
          <w:sz w:val="32"/>
          <w:szCs w:val="32"/>
          <w:lang w:val="zh-TW"/>
        </w:rPr>
        <w:t>報</w:t>
      </w:r>
      <w:r>
        <w:rPr>
          <w:rStyle w:val="a5"/>
          <w:rFonts w:eastAsia="標楷體"/>
          <w:sz w:val="32"/>
          <w:szCs w:val="32"/>
          <w:lang w:val="zh-TW"/>
        </w:rPr>
        <w:t xml:space="preserve">  </w:t>
      </w:r>
      <w:r>
        <w:rPr>
          <w:rStyle w:val="a5"/>
          <w:rFonts w:eastAsia="標楷體"/>
          <w:sz w:val="32"/>
          <w:szCs w:val="32"/>
          <w:lang w:val="zh-TW"/>
        </w:rPr>
        <w:t>名</w:t>
      </w:r>
      <w:r>
        <w:rPr>
          <w:rStyle w:val="a5"/>
          <w:rFonts w:eastAsia="標楷體"/>
          <w:sz w:val="32"/>
          <w:szCs w:val="32"/>
          <w:lang w:val="zh-TW"/>
        </w:rPr>
        <w:t xml:space="preserve">  </w:t>
      </w:r>
      <w:r>
        <w:rPr>
          <w:rStyle w:val="a5"/>
          <w:rFonts w:eastAsia="標楷體"/>
          <w:sz w:val="32"/>
          <w:szCs w:val="32"/>
          <w:lang w:val="zh-TW"/>
        </w:rPr>
        <w:t>表</w:t>
      </w:r>
    </w:p>
    <w:p w:rsidR="00DD1711" w:rsidRDefault="00536C97">
      <w:pPr>
        <w:spacing w:line="360" w:lineRule="auto"/>
        <w:ind w:left="600" w:hanging="480"/>
        <w:rPr>
          <w:rStyle w:val="a5"/>
          <w:rFonts w:ascii="標楷體" w:eastAsia="標楷體" w:hAnsi="標楷體" w:cs="標楷體" w:hint="default"/>
          <w:sz w:val="32"/>
          <w:szCs w:val="32"/>
          <w:u w:val="thick"/>
        </w:rPr>
      </w:pPr>
      <w:r>
        <w:rPr>
          <w:rStyle w:val="a5"/>
          <w:rFonts w:eastAsia="標楷體"/>
          <w:sz w:val="32"/>
          <w:szCs w:val="32"/>
          <w:lang w:val="zh-TW"/>
        </w:rPr>
        <w:t>學校名稱：</w:t>
      </w:r>
      <w:r>
        <w:rPr>
          <w:rStyle w:val="a5"/>
          <w:rFonts w:ascii="標楷體" w:hAnsi="標楷體"/>
          <w:sz w:val="32"/>
          <w:szCs w:val="32"/>
        </w:rPr>
        <w:t xml:space="preserve">____________ </w:t>
      </w:r>
    </w:p>
    <w:tbl>
      <w:tblPr>
        <w:tblStyle w:val="TableNormal"/>
        <w:tblW w:w="86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4"/>
        <w:gridCol w:w="1348"/>
        <w:gridCol w:w="1912"/>
        <w:gridCol w:w="1738"/>
        <w:gridCol w:w="1238"/>
        <w:gridCol w:w="1417"/>
      </w:tblGrid>
      <w:tr w:rsidR="00DD1711">
        <w:trPr>
          <w:trHeight w:val="60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姓</w:t>
            </w: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 xml:space="preserve">   </w:t>
            </w: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職</w:t>
            </w: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 xml:space="preserve">     </w:t>
            </w: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聯絡</w:t>
            </w:r>
          </w:p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Style w:val="a5"/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備註</w:t>
            </w:r>
          </w:p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（午餐）</w:t>
            </w:r>
          </w:p>
        </w:tc>
      </w:tr>
      <w:tr w:rsidR="00DD1711">
        <w:trPr>
          <w:trHeight w:val="60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教師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0"/>
                <w:szCs w:val="20"/>
                <w:lang w:val="zh-TW"/>
              </w:rPr>
              <w:t>研習時數登錄用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0"/>
                <w:szCs w:val="20"/>
                <w:lang w:val="zh-TW"/>
              </w:rPr>
              <w:t>手機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proofErr w:type="gramStart"/>
            <w:r>
              <w:rPr>
                <w:rStyle w:val="a5"/>
                <w:rFonts w:ascii="標楷體" w:hAnsi="標楷體" w:hint="default"/>
                <w:sz w:val="28"/>
                <w:szCs w:val="28"/>
              </w:rPr>
              <w:t>□</w:t>
            </w: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葷</w:t>
            </w:r>
            <w:r>
              <w:rPr>
                <w:rStyle w:val="a5"/>
                <w:rFonts w:ascii="標楷體" w:hAnsi="標楷體" w:hint="default"/>
                <w:sz w:val="28"/>
                <w:szCs w:val="28"/>
              </w:rPr>
              <w:t>□</w:t>
            </w:r>
            <w:proofErr w:type="gramEnd"/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素</w:t>
            </w:r>
          </w:p>
        </w:tc>
      </w:tr>
      <w:tr w:rsidR="00DD1711">
        <w:trPr>
          <w:trHeight w:val="60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DD1711">
            <w:pPr>
              <w:rPr>
                <w:rFonts w:hint="default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711" w:rsidRDefault="00536C97">
            <w:pPr>
              <w:jc w:val="center"/>
              <w:rPr>
                <w:rFonts w:hint="default"/>
              </w:rPr>
            </w:pPr>
            <w:r>
              <w:rPr>
                <w:rStyle w:val="a5"/>
                <w:rFonts w:eastAsia="標楷體"/>
                <w:sz w:val="20"/>
                <w:szCs w:val="20"/>
                <w:lang w:val="zh-TW"/>
              </w:rPr>
              <w:t>手機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711" w:rsidRDefault="00536C97">
            <w:pPr>
              <w:jc w:val="center"/>
              <w:rPr>
                <w:rFonts w:hint="default"/>
              </w:rPr>
            </w:pPr>
            <w:proofErr w:type="gramStart"/>
            <w:r>
              <w:rPr>
                <w:rStyle w:val="a5"/>
                <w:rFonts w:ascii="標楷體" w:hAnsi="標楷體" w:hint="default"/>
                <w:sz w:val="28"/>
                <w:szCs w:val="28"/>
              </w:rPr>
              <w:t>□</w:t>
            </w:r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葷</w:t>
            </w:r>
            <w:r>
              <w:rPr>
                <w:rStyle w:val="a5"/>
                <w:rFonts w:ascii="標楷體" w:hAnsi="標楷體" w:hint="default"/>
                <w:sz w:val="28"/>
                <w:szCs w:val="28"/>
              </w:rPr>
              <w:t>□</w:t>
            </w:r>
            <w:proofErr w:type="gramEnd"/>
            <w:r>
              <w:rPr>
                <w:rStyle w:val="a5"/>
                <w:rFonts w:eastAsia="標楷體"/>
                <w:sz w:val="28"/>
                <w:szCs w:val="28"/>
                <w:lang w:val="zh-TW"/>
              </w:rPr>
              <w:t>素</w:t>
            </w:r>
          </w:p>
        </w:tc>
      </w:tr>
    </w:tbl>
    <w:p w:rsidR="00DD1711" w:rsidRDefault="00DD1711">
      <w:pPr>
        <w:spacing w:line="360" w:lineRule="auto"/>
        <w:jc w:val="center"/>
        <w:rPr>
          <w:rStyle w:val="a5"/>
          <w:rFonts w:ascii="標楷體" w:eastAsia="標楷體" w:hAnsi="標楷體" w:cs="標楷體" w:hint="default"/>
          <w:sz w:val="32"/>
          <w:szCs w:val="32"/>
          <w:u w:val="thick"/>
        </w:rPr>
      </w:pPr>
    </w:p>
    <w:p w:rsidR="00DD1711" w:rsidRDefault="00DD1711">
      <w:pPr>
        <w:spacing w:line="360" w:lineRule="auto"/>
        <w:ind w:left="840" w:hanging="840"/>
        <w:rPr>
          <w:rFonts w:ascii="標楷體" w:eastAsia="標楷體" w:hAnsi="標楷體" w:cs="標楷體" w:hint="default"/>
          <w:sz w:val="28"/>
          <w:szCs w:val="28"/>
        </w:rPr>
      </w:pPr>
    </w:p>
    <w:p w:rsidR="00DD1711" w:rsidRDefault="00536C97">
      <w:pPr>
        <w:spacing w:line="360" w:lineRule="auto"/>
        <w:ind w:left="840" w:hanging="840"/>
        <w:rPr>
          <w:rFonts w:hint="default"/>
        </w:rPr>
      </w:pPr>
      <w:r>
        <w:rPr>
          <w:rStyle w:val="a5"/>
          <w:rFonts w:eastAsia="標楷體"/>
          <w:sz w:val="28"/>
          <w:szCs w:val="28"/>
          <w:lang w:val="zh-TW"/>
        </w:rPr>
        <w:t>備註：參加教師，請於</w:t>
      </w:r>
      <w:r>
        <w:rPr>
          <w:rStyle w:val="a5"/>
          <w:rFonts w:ascii="標楷體" w:hAnsi="標楷體"/>
          <w:sz w:val="28"/>
          <w:szCs w:val="28"/>
        </w:rPr>
        <w:t>111</w:t>
      </w:r>
      <w:r>
        <w:rPr>
          <w:rStyle w:val="a5"/>
          <w:rFonts w:eastAsia="標楷體"/>
          <w:sz w:val="28"/>
          <w:szCs w:val="28"/>
          <w:lang w:val="zh-TW"/>
        </w:rPr>
        <w:t>年</w:t>
      </w:r>
      <w:r>
        <w:rPr>
          <w:rStyle w:val="a5"/>
          <w:rFonts w:ascii="標楷體" w:hAnsi="標楷體"/>
          <w:sz w:val="28"/>
          <w:szCs w:val="28"/>
        </w:rPr>
        <w:t xml:space="preserve">  01</w:t>
      </w:r>
      <w:r>
        <w:rPr>
          <w:rStyle w:val="a5"/>
          <w:rFonts w:eastAsia="標楷體"/>
          <w:sz w:val="28"/>
          <w:szCs w:val="28"/>
          <w:lang w:val="zh-TW"/>
        </w:rPr>
        <w:t>月</w:t>
      </w:r>
      <w:r>
        <w:rPr>
          <w:rStyle w:val="a5"/>
          <w:rFonts w:eastAsia="標楷體"/>
          <w:sz w:val="28"/>
          <w:szCs w:val="28"/>
          <w:lang w:val="zh-TW"/>
        </w:rPr>
        <w:t xml:space="preserve"> </w:t>
      </w:r>
      <w:r>
        <w:rPr>
          <w:rStyle w:val="a5"/>
          <w:rFonts w:ascii="標楷體" w:hAnsi="標楷體"/>
          <w:sz w:val="28"/>
          <w:szCs w:val="28"/>
        </w:rPr>
        <w:t>10</w:t>
      </w:r>
      <w:r>
        <w:rPr>
          <w:rStyle w:val="a5"/>
          <w:rFonts w:eastAsia="標楷體"/>
          <w:sz w:val="28"/>
          <w:szCs w:val="28"/>
          <w:lang w:val="zh-TW"/>
        </w:rPr>
        <w:t xml:space="preserve"> </w:t>
      </w:r>
      <w:r>
        <w:rPr>
          <w:rStyle w:val="a5"/>
          <w:rFonts w:eastAsia="標楷體"/>
          <w:sz w:val="28"/>
          <w:szCs w:val="28"/>
          <w:lang w:val="zh-TW"/>
        </w:rPr>
        <w:t>日</w:t>
      </w:r>
      <w:r>
        <w:rPr>
          <w:rStyle w:val="a5"/>
          <w:rFonts w:ascii="標楷體" w:hAnsi="標楷體"/>
          <w:sz w:val="28"/>
          <w:szCs w:val="28"/>
        </w:rPr>
        <w:t>(</w:t>
      </w:r>
      <w:proofErr w:type="gramStart"/>
      <w:r>
        <w:rPr>
          <w:rStyle w:val="a5"/>
          <w:rFonts w:eastAsia="標楷體"/>
          <w:sz w:val="28"/>
          <w:szCs w:val="28"/>
          <w:lang w:val="zh-TW"/>
        </w:rPr>
        <w:t>一</w:t>
      </w:r>
      <w:proofErr w:type="gramEnd"/>
      <w:r>
        <w:rPr>
          <w:rStyle w:val="a5"/>
          <w:rFonts w:ascii="標楷體" w:hAnsi="標楷體"/>
          <w:sz w:val="28"/>
          <w:szCs w:val="28"/>
        </w:rPr>
        <w:t>)</w:t>
      </w:r>
      <w:r>
        <w:rPr>
          <w:rStyle w:val="a5"/>
          <w:rFonts w:eastAsia="標楷體"/>
          <w:sz w:val="28"/>
          <w:szCs w:val="28"/>
          <w:lang w:val="zh-TW"/>
        </w:rPr>
        <w:t>前至「全國教師在職進修資訊網」報名，網址：</w:t>
      </w:r>
      <w:hyperlink r:id="rId8" w:history="1">
        <w:r>
          <w:rPr>
            <w:rStyle w:val="Hyperlink1"/>
            <w:rFonts w:ascii="標楷體" w:hAnsi="標楷體"/>
          </w:rPr>
          <w:t>http://inservice.edu.tw</w:t>
        </w:r>
      </w:hyperlink>
      <w:r>
        <w:rPr>
          <w:rStyle w:val="a5"/>
          <w:rFonts w:eastAsia="標楷體"/>
          <w:sz w:val="28"/>
          <w:szCs w:val="28"/>
          <w:lang w:val="zh-TW"/>
        </w:rPr>
        <w:t xml:space="preserve"> </w:t>
      </w:r>
      <w:r>
        <w:rPr>
          <w:rStyle w:val="a5"/>
          <w:rFonts w:eastAsia="標楷體"/>
          <w:sz w:val="28"/>
          <w:szCs w:val="28"/>
          <w:lang w:val="zh-TW"/>
        </w:rPr>
        <w:t>，本報名表請務必於</w:t>
      </w:r>
      <w:r>
        <w:rPr>
          <w:rStyle w:val="a5"/>
          <w:rFonts w:ascii="標楷體" w:hAnsi="標楷體"/>
          <w:sz w:val="28"/>
          <w:szCs w:val="28"/>
        </w:rPr>
        <w:t>111</w:t>
      </w:r>
      <w:r>
        <w:rPr>
          <w:rStyle w:val="a5"/>
          <w:rFonts w:eastAsia="標楷體"/>
          <w:sz w:val="28"/>
          <w:szCs w:val="28"/>
          <w:lang w:val="zh-TW"/>
        </w:rPr>
        <w:t>年</w:t>
      </w:r>
      <w:r>
        <w:rPr>
          <w:rStyle w:val="a5"/>
          <w:rFonts w:eastAsia="標楷體"/>
          <w:sz w:val="28"/>
          <w:szCs w:val="28"/>
          <w:lang w:val="zh-TW"/>
        </w:rPr>
        <w:t xml:space="preserve"> </w:t>
      </w:r>
      <w:r>
        <w:rPr>
          <w:rStyle w:val="a5"/>
          <w:rFonts w:ascii="標楷體" w:hAnsi="標楷體"/>
          <w:sz w:val="28"/>
          <w:szCs w:val="28"/>
        </w:rPr>
        <w:t>01</w:t>
      </w:r>
      <w:r>
        <w:rPr>
          <w:rStyle w:val="a5"/>
          <w:rFonts w:eastAsia="標楷體"/>
          <w:sz w:val="28"/>
          <w:szCs w:val="28"/>
          <w:lang w:val="zh-TW"/>
        </w:rPr>
        <w:t>月</w:t>
      </w:r>
      <w:r>
        <w:rPr>
          <w:rStyle w:val="a5"/>
          <w:rFonts w:ascii="標楷體" w:hAnsi="標楷體"/>
          <w:sz w:val="28"/>
          <w:szCs w:val="28"/>
        </w:rPr>
        <w:t>07</w:t>
      </w:r>
      <w:r>
        <w:rPr>
          <w:rStyle w:val="a5"/>
          <w:rFonts w:eastAsia="標楷體"/>
          <w:sz w:val="28"/>
          <w:szCs w:val="28"/>
          <w:lang w:val="zh-TW"/>
        </w:rPr>
        <w:t>日</w:t>
      </w:r>
      <w:r>
        <w:rPr>
          <w:rStyle w:val="a5"/>
          <w:rFonts w:ascii="標楷體" w:hAnsi="標楷體"/>
          <w:sz w:val="28"/>
          <w:szCs w:val="28"/>
        </w:rPr>
        <w:t xml:space="preserve">( </w:t>
      </w:r>
      <w:r>
        <w:rPr>
          <w:rStyle w:val="a5"/>
          <w:rFonts w:eastAsia="標楷體"/>
          <w:sz w:val="28"/>
          <w:szCs w:val="28"/>
          <w:lang w:val="zh-TW"/>
        </w:rPr>
        <w:t>五</w:t>
      </w:r>
      <w:r>
        <w:rPr>
          <w:rStyle w:val="a5"/>
          <w:rFonts w:ascii="標楷體" w:hAnsi="標楷體"/>
          <w:sz w:val="28"/>
          <w:szCs w:val="28"/>
        </w:rPr>
        <w:t>)</w:t>
      </w:r>
      <w:r>
        <w:rPr>
          <w:rStyle w:val="a5"/>
          <w:rFonts w:eastAsia="標楷體"/>
          <w:sz w:val="28"/>
          <w:szCs w:val="28"/>
          <w:lang w:val="zh-TW"/>
        </w:rPr>
        <w:t>前</w:t>
      </w:r>
      <w:proofErr w:type="gramStart"/>
      <w:r>
        <w:rPr>
          <w:rStyle w:val="a5"/>
          <w:rFonts w:eastAsia="標楷體"/>
          <w:sz w:val="28"/>
          <w:szCs w:val="28"/>
          <w:lang w:val="zh-TW"/>
        </w:rPr>
        <w:t>逕</w:t>
      </w:r>
      <w:proofErr w:type="gramEnd"/>
      <w:r>
        <w:rPr>
          <w:rStyle w:val="a5"/>
          <w:rFonts w:eastAsia="標楷體"/>
          <w:sz w:val="28"/>
          <w:szCs w:val="28"/>
          <w:lang w:val="zh-TW"/>
        </w:rPr>
        <w:t>送或傳真至大業國中教務處。</w:t>
      </w:r>
      <w:r>
        <w:rPr>
          <w:rStyle w:val="a5"/>
          <w:rFonts w:eastAsia="標楷體"/>
          <w:sz w:val="28"/>
          <w:szCs w:val="28"/>
          <w:u w:val="wave"/>
          <w:lang w:val="zh-TW"/>
        </w:rPr>
        <w:t>傳真：（</w:t>
      </w:r>
      <w:r>
        <w:rPr>
          <w:rStyle w:val="a5"/>
          <w:rFonts w:ascii="標楷體" w:hAnsi="標楷體"/>
          <w:sz w:val="28"/>
          <w:szCs w:val="28"/>
          <w:u w:val="wave"/>
        </w:rPr>
        <w:t>05</w:t>
      </w:r>
      <w:r>
        <w:rPr>
          <w:rStyle w:val="a5"/>
          <w:rFonts w:eastAsia="標楷體"/>
          <w:sz w:val="28"/>
          <w:szCs w:val="28"/>
          <w:u w:val="wave"/>
          <w:lang w:val="zh-TW"/>
        </w:rPr>
        <w:t>）</w:t>
      </w:r>
      <w:r>
        <w:rPr>
          <w:rStyle w:val="a5"/>
          <w:rFonts w:ascii="標楷體" w:hAnsi="標楷體"/>
          <w:sz w:val="28"/>
          <w:szCs w:val="28"/>
          <w:u w:val="wave"/>
        </w:rPr>
        <w:t>2231703</w:t>
      </w:r>
      <w:r>
        <w:rPr>
          <w:rStyle w:val="a5"/>
          <w:rFonts w:eastAsia="標楷體"/>
          <w:sz w:val="28"/>
          <w:szCs w:val="28"/>
          <w:lang w:val="zh-TW"/>
        </w:rPr>
        <w:t>。聯絡電話：（</w:t>
      </w:r>
      <w:r>
        <w:rPr>
          <w:rStyle w:val="a5"/>
          <w:rFonts w:ascii="標楷體" w:hAnsi="標楷體"/>
          <w:sz w:val="28"/>
          <w:szCs w:val="28"/>
        </w:rPr>
        <w:t>05</w:t>
      </w:r>
      <w:r>
        <w:rPr>
          <w:rStyle w:val="a5"/>
          <w:rFonts w:eastAsia="標楷體"/>
          <w:sz w:val="28"/>
          <w:szCs w:val="28"/>
          <w:lang w:val="zh-TW"/>
        </w:rPr>
        <w:t>）</w:t>
      </w:r>
      <w:r>
        <w:rPr>
          <w:rStyle w:val="a5"/>
          <w:rFonts w:ascii="標楷體" w:hAnsi="標楷體"/>
          <w:sz w:val="28"/>
          <w:szCs w:val="28"/>
        </w:rPr>
        <w:t>2223082-12</w:t>
      </w:r>
      <w:r>
        <w:rPr>
          <w:rStyle w:val="a5"/>
          <w:rFonts w:eastAsia="標楷體"/>
          <w:sz w:val="28"/>
          <w:szCs w:val="28"/>
          <w:lang w:val="zh-TW"/>
        </w:rPr>
        <w:t>教學組，</w:t>
      </w:r>
      <w:proofErr w:type="gramStart"/>
      <w:r>
        <w:rPr>
          <w:rStyle w:val="a5"/>
          <w:rFonts w:eastAsia="標楷體"/>
          <w:sz w:val="28"/>
          <w:szCs w:val="28"/>
          <w:lang w:val="zh-TW"/>
        </w:rPr>
        <w:t>俾</w:t>
      </w:r>
      <w:proofErr w:type="gramEnd"/>
      <w:r>
        <w:rPr>
          <w:rStyle w:val="a5"/>
          <w:rFonts w:eastAsia="標楷體"/>
          <w:sz w:val="28"/>
          <w:szCs w:val="28"/>
          <w:lang w:val="zh-TW"/>
        </w:rPr>
        <w:t>利後續業務進行。</w:t>
      </w:r>
    </w:p>
    <w:sectPr w:rsidR="00DD1711">
      <w:headerReference w:type="default" r:id="rId9"/>
      <w:footerReference w:type="default" r:id="rId10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F90" w:rsidRDefault="00952F90">
      <w:pPr>
        <w:rPr>
          <w:rFonts w:hint="default"/>
        </w:rPr>
      </w:pPr>
      <w:r>
        <w:separator/>
      </w:r>
    </w:p>
  </w:endnote>
  <w:endnote w:type="continuationSeparator" w:id="0">
    <w:p w:rsidR="00952F90" w:rsidRDefault="00952F9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11" w:rsidRDefault="00DD17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F90" w:rsidRDefault="00952F90">
      <w:pPr>
        <w:rPr>
          <w:rFonts w:hint="default"/>
        </w:rPr>
      </w:pPr>
      <w:r>
        <w:separator/>
      </w:r>
    </w:p>
  </w:footnote>
  <w:footnote w:type="continuationSeparator" w:id="0">
    <w:p w:rsidR="00952F90" w:rsidRDefault="00952F9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11" w:rsidRDefault="00DD17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709C"/>
    <w:multiLevelType w:val="hybridMultilevel"/>
    <w:tmpl w:val="E6303B0E"/>
    <w:styleLink w:val="2"/>
    <w:lvl w:ilvl="0" w:tplc="EF32EF28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E441C">
      <w:start w:val="1"/>
      <w:numFmt w:val="decimal"/>
      <w:lvlText w:val="%2."/>
      <w:lvlJc w:val="left"/>
      <w:pPr>
        <w:ind w:left="1189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C430E">
      <w:start w:val="1"/>
      <w:numFmt w:val="taiwaneseCounting"/>
      <w:lvlText w:val="%3."/>
      <w:lvlJc w:val="left"/>
      <w:pPr>
        <w:ind w:left="147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291B2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CA9688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6FE82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E3584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C68CB8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320876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4B3CEF"/>
    <w:multiLevelType w:val="hybridMultilevel"/>
    <w:tmpl w:val="78223B4C"/>
    <w:numStyleLink w:val="1"/>
  </w:abstractNum>
  <w:abstractNum w:abstractNumId="2" w15:restartNumberingAfterBreak="0">
    <w:nsid w:val="57202951"/>
    <w:multiLevelType w:val="hybridMultilevel"/>
    <w:tmpl w:val="78223B4C"/>
    <w:styleLink w:val="1"/>
    <w:lvl w:ilvl="0" w:tplc="63E6F18C">
      <w:start w:val="1"/>
      <w:numFmt w:val="taiwaneseCounting"/>
      <w:lvlText w:val="%1."/>
      <w:lvlJc w:val="left"/>
      <w:pPr>
        <w:ind w:left="56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7E3110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E9CD4">
      <w:start w:val="1"/>
      <w:numFmt w:val="lowerRoman"/>
      <w:lvlText w:val="%3."/>
      <w:lvlJc w:val="left"/>
      <w:pPr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F8700C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9E58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AAA4E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82402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1AB482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F0D3D8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421792"/>
    <w:multiLevelType w:val="hybridMultilevel"/>
    <w:tmpl w:val="E6303B0E"/>
    <w:numStyleLink w:val="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11"/>
    <w:rsid w:val="002209C3"/>
    <w:rsid w:val="002B15E6"/>
    <w:rsid w:val="00536C97"/>
    <w:rsid w:val="00821F2E"/>
    <w:rsid w:val="00883D49"/>
    <w:rsid w:val="00952F90"/>
    <w:rsid w:val="009B0F0A"/>
    <w:rsid w:val="00A9101D"/>
    <w:rsid w:val="00DD1711"/>
    <w:rsid w:val="00E1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99FE"/>
  <w15:docId w15:val="{FCF4E765-432C-4417-A9A5-FED3F04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5">
    <w:name w:val="無"/>
  </w:style>
  <w:style w:type="character" w:customStyle="1" w:styleId="Hyperlink0">
    <w:name w:val="Hyperlink.0"/>
    <w:basedOn w:val="a5"/>
    <w:rPr>
      <w:u w:val="single"/>
      <w:lang w:val="en-US"/>
    </w:rPr>
  </w:style>
  <w:style w:type="numbering" w:customStyle="1" w:styleId="2">
    <w:name w:val="已輸入樣式 2"/>
    <w:pPr>
      <w:numPr>
        <w:numId w:val="3"/>
      </w:numPr>
    </w:pPr>
  </w:style>
  <w:style w:type="character" w:customStyle="1" w:styleId="Hyperlink1">
    <w:name w:val="Hyperlink.1"/>
    <w:basedOn w:val="a5"/>
    <w:rPr>
      <w:sz w:val="28"/>
      <w:szCs w:val="28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2021-12-02T05:22:00Z</dcterms:created>
  <dcterms:modified xsi:type="dcterms:W3CDTF">2021-12-14T06:47:00Z</dcterms:modified>
</cp:coreProperties>
</file>